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332C0F" w:rsidRPr="00A16BC7" w:rsidTr="00AF5BE4">
        <w:trPr>
          <w:jc w:val="center"/>
        </w:trPr>
        <w:tc>
          <w:tcPr>
            <w:tcW w:w="9142" w:type="dxa"/>
            <w:shd w:val="pct30" w:color="auto" w:fill="FFFFFF"/>
          </w:tcPr>
          <w:p w:rsidR="00332C0F" w:rsidRPr="006767D9" w:rsidRDefault="00332C0F">
            <w:pPr>
              <w:pStyle w:val="Ttulo1"/>
              <w:rPr>
                <w:rFonts w:ascii="Calibri" w:hAnsi="Calibri"/>
                <w:sz w:val="16"/>
                <w:szCs w:val="16"/>
              </w:rPr>
            </w:pPr>
          </w:p>
          <w:p w:rsidR="00F96B53" w:rsidRPr="00A16BC7" w:rsidRDefault="00BF31F7" w:rsidP="00CA409A">
            <w:pPr>
              <w:pStyle w:val="Ttulo1"/>
              <w:rPr>
                <w:rFonts w:ascii="Calibri" w:hAnsi="Calibri"/>
              </w:rPr>
            </w:pPr>
            <w:r w:rsidRPr="00A16BC7">
              <w:rPr>
                <w:rFonts w:ascii="Calibri" w:hAnsi="Calibri"/>
              </w:rPr>
              <w:t>SOLICITUD DE</w:t>
            </w:r>
            <w:r w:rsidR="00F96B53" w:rsidRPr="00A16BC7">
              <w:rPr>
                <w:rFonts w:ascii="Calibri" w:hAnsi="Calibri"/>
              </w:rPr>
              <w:t>L PAGO DEL 100% DE LA PRESTACIÓN DE INCAPACIDAD TEMPORAL Y ACCIDENTE NO LABORAL</w:t>
            </w:r>
          </w:p>
          <w:p w:rsidR="00CA409A" w:rsidRPr="00A16BC7" w:rsidRDefault="00F96B53" w:rsidP="00CA409A">
            <w:pPr>
              <w:pStyle w:val="Ttulo1"/>
              <w:rPr>
                <w:rFonts w:ascii="Calibri" w:hAnsi="Calibri"/>
              </w:rPr>
            </w:pPr>
            <w:r w:rsidRPr="00A16BC7">
              <w:rPr>
                <w:rFonts w:ascii="Calibri" w:hAnsi="Calibri"/>
              </w:rPr>
              <w:t xml:space="preserve"> EN LA UNIV</w:t>
            </w:r>
            <w:r w:rsidR="00CA409A" w:rsidRPr="00A16BC7">
              <w:rPr>
                <w:rFonts w:ascii="Calibri" w:hAnsi="Calibri"/>
              </w:rPr>
              <w:t>ERSIDAD CARLOS III DE MADRID</w:t>
            </w:r>
          </w:p>
          <w:p w:rsidR="00332C0F" w:rsidRPr="006767D9" w:rsidRDefault="00332C0F">
            <w:pPr>
              <w:rPr>
                <w:rFonts w:ascii="Calibri" w:hAnsi="Calibri"/>
                <w:sz w:val="16"/>
                <w:szCs w:val="16"/>
              </w:rPr>
            </w:pPr>
          </w:p>
        </w:tc>
      </w:tr>
    </w:tbl>
    <w:p w:rsidR="00332C0F" w:rsidRDefault="00332C0F">
      <w:pPr>
        <w:jc w:val="cente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9778"/>
      </w:tblGrid>
      <w:tr w:rsidR="0087263D" w:rsidRPr="00AE3F6F" w:rsidTr="00AF5BE4">
        <w:tc>
          <w:tcPr>
            <w:tcW w:w="9778" w:type="dxa"/>
            <w:shd w:val="clear" w:color="auto" w:fill="D9D9D9" w:themeFill="background1" w:themeFillShade="D9"/>
          </w:tcPr>
          <w:p w:rsidR="0087263D" w:rsidRPr="00D118A3" w:rsidRDefault="0087263D" w:rsidP="00AE3F6F">
            <w:pPr>
              <w:jc w:val="center"/>
              <w:rPr>
                <w:rFonts w:ascii="Calibri" w:hAnsi="Calibri"/>
                <w:sz w:val="24"/>
              </w:rPr>
            </w:pPr>
            <w:r w:rsidRPr="00AF5BE4">
              <w:rPr>
                <w:rFonts w:ascii="Calibri" w:hAnsi="Calibri"/>
                <w:b/>
                <w:sz w:val="28"/>
              </w:rPr>
              <w:t>DATOS IDENTIFICATIVOS DEL SOLICITANTE</w:t>
            </w:r>
          </w:p>
        </w:tc>
      </w:tr>
    </w:tbl>
    <w:p w:rsidR="0087263D" w:rsidRDefault="0087263D">
      <w:pPr>
        <w:jc w:val="center"/>
        <w:rPr>
          <w:rFonts w:ascii="Calibri" w:hAnsi="Calibri"/>
        </w:rPr>
      </w:pPr>
    </w:p>
    <w:tbl>
      <w:tblPr>
        <w:tblW w:w="98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33"/>
        <w:gridCol w:w="6976"/>
      </w:tblGrid>
      <w:tr w:rsidR="0087263D" w:rsidRPr="00AE3F6F" w:rsidTr="00E213BF">
        <w:trPr>
          <w:trHeight w:val="340"/>
        </w:trPr>
        <w:tc>
          <w:tcPr>
            <w:tcW w:w="2833" w:type="dxa"/>
            <w:shd w:val="clear" w:color="auto" w:fill="auto"/>
            <w:vAlign w:val="center"/>
          </w:tcPr>
          <w:p w:rsidR="0087263D" w:rsidRPr="00AE3F6F" w:rsidRDefault="0087263D" w:rsidP="0087263D">
            <w:pPr>
              <w:rPr>
                <w:rFonts w:ascii="Calibri" w:hAnsi="Calibri"/>
              </w:rPr>
            </w:pPr>
            <w:r w:rsidRPr="00AE3F6F">
              <w:rPr>
                <w:rFonts w:ascii="Calibri" w:hAnsi="Calibri"/>
              </w:rPr>
              <w:t>NOMBRE Y APELLIDOS</w:t>
            </w:r>
          </w:p>
        </w:tc>
        <w:tc>
          <w:tcPr>
            <w:tcW w:w="6976" w:type="dxa"/>
            <w:tcBorders>
              <w:top w:val="single" w:sz="18" w:space="0" w:color="auto"/>
              <w:bottom w:val="single" w:sz="6" w:space="0" w:color="auto"/>
            </w:tcBorders>
            <w:shd w:val="clear" w:color="auto" w:fill="FDE9D9" w:themeFill="accent6" w:themeFillTint="33"/>
            <w:vAlign w:val="center"/>
          </w:tcPr>
          <w:p w:rsidR="0087263D" w:rsidRPr="00AE3F6F" w:rsidRDefault="0087263D" w:rsidP="00AF5BE4">
            <w:pPr>
              <w:rPr>
                <w:rFonts w:ascii="Calibri" w:hAnsi="Calibri"/>
                <w:b/>
              </w:rPr>
            </w:pPr>
            <w:r w:rsidRPr="00AE3F6F">
              <w:rPr>
                <w:rFonts w:ascii="Calibri" w:hAnsi="Calibri"/>
                <w:b/>
                <w:sz w:val="24"/>
              </w:rPr>
              <w:fldChar w:fldCharType="begin">
                <w:ffData>
                  <w:name w:val="Texto1"/>
                  <w:enabled/>
                  <w:calcOnExit w:val="0"/>
                  <w:textInput/>
                </w:ffData>
              </w:fldChar>
            </w:r>
            <w:bookmarkStart w:id="0" w:name="Texto1"/>
            <w:r w:rsidRPr="00AE3F6F">
              <w:rPr>
                <w:rFonts w:ascii="Calibri" w:hAnsi="Calibri"/>
                <w:b/>
                <w:sz w:val="24"/>
              </w:rPr>
              <w:instrText xml:space="preserve"> FORMTEXT </w:instrText>
            </w:r>
            <w:r w:rsidRPr="00AE3F6F">
              <w:rPr>
                <w:rFonts w:ascii="Calibri" w:hAnsi="Calibri"/>
                <w:b/>
                <w:sz w:val="24"/>
              </w:rPr>
            </w:r>
            <w:r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Pr="00AE3F6F">
              <w:rPr>
                <w:rFonts w:ascii="Calibri" w:hAnsi="Calibri"/>
                <w:b/>
                <w:sz w:val="24"/>
              </w:rPr>
              <w:fldChar w:fldCharType="end"/>
            </w:r>
            <w:bookmarkEnd w:id="0"/>
          </w:p>
        </w:tc>
      </w:tr>
      <w:tr w:rsidR="0087263D" w:rsidRPr="00AE3F6F" w:rsidTr="00E213BF">
        <w:trPr>
          <w:trHeight w:val="340"/>
        </w:trPr>
        <w:tc>
          <w:tcPr>
            <w:tcW w:w="2833" w:type="dxa"/>
            <w:shd w:val="clear" w:color="auto" w:fill="auto"/>
            <w:vAlign w:val="center"/>
          </w:tcPr>
          <w:p w:rsidR="0087263D" w:rsidRPr="00AE3F6F" w:rsidRDefault="0087263D" w:rsidP="0087263D">
            <w:pPr>
              <w:rPr>
                <w:rFonts w:ascii="Calibri" w:hAnsi="Calibri"/>
              </w:rPr>
            </w:pPr>
            <w:r w:rsidRPr="00AE3F6F">
              <w:rPr>
                <w:rFonts w:ascii="Calibri" w:hAnsi="Calibri"/>
              </w:rPr>
              <w:t>CUERPO/ESCALA/CAT.LABORAL</w:t>
            </w:r>
          </w:p>
        </w:tc>
        <w:tc>
          <w:tcPr>
            <w:tcW w:w="6976" w:type="dxa"/>
            <w:tcBorders>
              <w:top w:val="single" w:sz="6" w:space="0" w:color="auto"/>
              <w:bottom w:val="single" w:sz="6" w:space="0" w:color="auto"/>
            </w:tcBorders>
            <w:shd w:val="clear" w:color="auto" w:fill="FDE9D9" w:themeFill="accent6" w:themeFillTint="33"/>
            <w:vAlign w:val="center"/>
          </w:tcPr>
          <w:p w:rsidR="0087263D" w:rsidRPr="00E213BF" w:rsidRDefault="0087263D" w:rsidP="00AF5BE4">
            <w:pPr>
              <w:rPr>
                <w:rFonts w:ascii="Calibri" w:hAnsi="Calibri"/>
                <w:b/>
                <w:sz w:val="24"/>
              </w:rPr>
            </w:pPr>
            <w:r w:rsidRPr="00AE3F6F">
              <w:rPr>
                <w:rFonts w:ascii="Calibri" w:hAnsi="Calibri"/>
                <w:b/>
                <w:sz w:val="24"/>
              </w:rPr>
              <w:fldChar w:fldCharType="begin">
                <w:ffData>
                  <w:name w:val="Texto1"/>
                  <w:enabled/>
                  <w:calcOnExit w:val="0"/>
                  <w:textInput/>
                </w:ffData>
              </w:fldChar>
            </w:r>
            <w:r w:rsidRPr="00AE3F6F">
              <w:rPr>
                <w:rFonts w:ascii="Calibri" w:hAnsi="Calibri"/>
                <w:b/>
                <w:sz w:val="24"/>
              </w:rPr>
              <w:instrText xml:space="preserve"> FORMTEXT </w:instrText>
            </w:r>
            <w:r w:rsidRPr="00AE3F6F">
              <w:rPr>
                <w:rFonts w:ascii="Calibri" w:hAnsi="Calibri"/>
                <w:b/>
                <w:sz w:val="24"/>
              </w:rPr>
            </w:r>
            <w:r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Pr="00AE3F6F">
              <w:rPr>
                <w:rFonts w:ascii="Calibri" w:hAnsi="Calibri"/>
                <w:b/>
                <w:sz w:val="24"/>
              </w:rPr>
              <w:fldChar w:fldCharType="end"/>
            </w:r>
          </w:p>
        </w:tc>
      </w:tr>
      <w:tr w:rsidR="0087263D" w:rsidRPr="00AE3F6F" w:rsidTr="00E213BF">
        <w:trPr>
          <w:trHeight w:val="340"/>
        </w:trPr>
        <w:tc>
          <w:tcPr>
            <w:tcW w:w="2833" w:type="dxa"/>
            <w:shd w:val="clear" w:color="auto" w:fill="auto"/>
            <w:vAlign w:val="center"/>
          </w:tcPr>
          <w:p w:rsidR="0087263D" w:rsidRPr="00AE3F6F" w:rsidRDefault="0087263D" w:rsidP="0087263D">
            <w:pPr>
              <w:rPr>
                <w:rFonts w:ascii="Calibri" w:hAnsi="Calibri"/>
              </w:rPr>
            </w:pPr>
            <w:r w:rsidRPr="00AE3F6F">
              <w:rPr>
                <w:rFonts w:ascii="Calibri" w:hAnsi="Calibri"/>
              </w:rPr>
              <w:t>GRUPO</w:t>
            </w:r>
          </w:p>
        </w:tc>
        <w:tc>
          <w:tcPr>
            <w:tcW w:w="6976" w:type="dxa"/>
            <w:tcBorders>
              <w:top w:val="single" w:sz="6" w:space="0" w:color="auto"/>
              <w:bottom w:val="single" w:sz="6" w:space="0" w:color="auto"/>
            </w:tcBorders>
            <w:shd w:val="clear" w:color="auto" w:fill="FDE9D9" w:themeFill="accent6" w:themeFillTint="33"/>
            <w:vAlign w:val="center"/>
          </w:tcPr>
          <w:p w:rsidR="0087263D" w:rsidRPr="00AE3F6F" w:rsidRDefault="0087263D" w:rsidP="00AF5BE4">
            <w:pPr>
              <w:rPr>
                <w:rFonts w:ascii="Calibri" w:hAnsi="Calibri"/>
              </w:rPr>
            </w:pPr>
            <w:r w:rsidRPr="00AE3F6F">
              <w:rPr>
                <w:rFonts w:ascii="Calibri" w:hAnsi="Calibri"/>
                <w:b/>
                <w:sz w:val="24"/>
              </w:rPr>
              <w:fldChar w:fldCharType="begin">
                <w:ffData>
                  <w:name w:val="Texto1"/>
                  <w:enabled/>
                  <w:calcOnExit w:val="0"/>
                  <w:textInput/>
                </w:ffData>
              </w:fldChar>
            </w:r>
            <w:r w:rsidRPr="00AE3F6F">
              <w:rPr>
                <w:rFonts w:ascii="Calibri" w:hAnsi="Calibri"/>
                <w:b/>
                <w:sz w:val="24"/>
              </w:rPr>
              <w:instrText xml:space="preserve"> FORMTEXT </w:instrText>
            </w:r>
            <w:r w:rsidRPr="00AE3F6F">
              <w:rPr>
                <w:rFonts w:ascii="Calibri" w:hAnsi="Calibri"/>
                <w:b/>
                <w:sz w:val="24"/>
              </w:rPr>
            </w:r>
            <w:r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Pr="00AE3F6F">
              <w:rPr>
                <w:rFonts w:ascii="Calibri" w:hAnsi="Calibri"/>
                <w:b/>
                <w:sz w:val="24"/>
              </w:rPr>
              <w:fldChar w:fldCharType="end"/>
            </w:r>
          </w:p>
        </w:tc>
      </w:tr>
      <w:tr w:rsidR="0087263D" w:rsidRPr="00AE3F6F" w:rsidTr="00E213BF">
        <w:trPr>
          <w:trHeight w:val="340"/>
        </w:trPr>
        <w:tc>
          <w:tcPr>
            <w:tcW w:w="2833" w:type="dxa"/>
            <w:shd w:val="clear" w:color="auto" w:fill="auto"/>
            <w:vAlign w:val="center"/>
          </w:tcPr>
          <w:p w:rsidR="0087263D" w:rsidRPr="00AE3F6F" w:rsidRDefault="0087263D" w:rsidP="0087263D">
            <w:pPr>
              <w:rPr>
                <w:rFonts w:ascii="Calibri" w:hAnsi="Calibri"/>
              </w:rPr>
            </w:pPr>
            <w:r w:rsidRPr="00AE3F6F">
              <w:rPr>
                <w:rFonts w:ascii="Calibri" w:hAnsi="Calibri"/>
              </w:rPr>
              <w:t>N.I.F.</w:t>
            </w:r>
          </w:p>
        </w:tc>
        <w:tc>
          <w:tcPr>
            <w:tcW w:w="6976" w:type="dxa"/>
            <w:tcBorders>
              <w:top w:val="single" w:sz="6" w:space="0" w:color="auto"/>
              <w:bottom w:val="single" w:sz="6" w:space="0" w:color="auto"/>
            </w:tcBorders>
            <w:shd w:val="clear" w:color="auto" w:fill="FDE9D9" w:themeFill="accent6" w:themeFillTint="33"/>
            <w:vAlign w:val="center"/>
          </w:tcPr>
          <w:p w:rsidR="0087263D" w:rsidRPr="00AE3F6F" w:rsidRDefault="0087263D" w:rsidP="00D118A3">
            <w:pPr>
              <w:rPr>
                <w:rFonts w:ascii="Calibri" w:hAnsi="Calibri"/>
              </w:rPr>
            </w:pPr>
            <w:r w:rsidRPr="00AE3F6F">
              <w:rPr>
                <w:rFonts w:ascii="Calibri" w:hAnsi="Calibri"/>
                <w:b/>
                <w:sz w:val="24"/>
              </w:rPr>
              <w:fldChar w:fldCharType="begin">
                <w:ffData>
                  <w:name w:val="Texto1"/>
                  <w:enabled/>
                  <w:calcOnExit w:val="0"/>
                  <w:textInput/>
                </w:ffData>
              </w:fldChar>
            </w:r>
            <w:r w:rsidRPr="00AE3F6F">
              <w:rPr>
                <w:rFonts w:ascii="Calibri" w:hAnsi="Calibri"/>
                <w:b/>
                <w:sz w:val="24"/>
              </w:rPr>
              <w:instrText xml:space="preserve"> FORMTEXT </w:instrText>
            </w:r>
            <w:r w:rsidRPr="00AE3F6F">
              <w:rPr>
                <w:rFonts w:ascii="Calibri" w:hAnsi="Calibri"/>
                <w:b/>
                <w:sz w:val="24"/>
              </w:rPr>
            </w:r>
            <w:r w:rsidRPr="00AE3F6F">
              <w:rPr>
                <w:rFonts w:ascii="Calibri" w:hAnsi="Calibri"/>
                <w:b/>
                <w:sz w:val="24"/>
              </w:rPr>
              <w:fldChar w:fldCharType="separate"/>
            </w:r>
            <w:r w:rsidR="00D118A3">
              <w:rPr>
                <w:rFonts w:ascii="Calibri" w:hAnsi="Calibri"/>
                <w:b/>
                <w:sz w:val="24"/>
              </w:rPr>
              <w:t> </w:t>
            </w:r>
            <w:r w:rsidR="00D118A3">
              <w:rPr>
                <w:rFonts w:ascii="Calibri" w:hAnsi="Calibri"/>
                <w:b/>
                <w:sz w:val="24"/>
              </w:rPr>
              <w:t> </w:t>
            </w:r>
            <w:r w:rsidR="00D118A3">
              <w:rPr>
                <w:rFonts w:ascii="Calibri" w:hAnsi="Calibri"/>
                <w:b/>
                <w:sz w:val="24"/>
              </w:rPr>
              <w:t> </w:t>
            </w:r>
            <w:r w:rsidR="00D118A3">
              <w:rPr>
                <w:rFonts w:ascii="Calibri" w:hAnsi="Calibri"/>
                <w:b/>
                <w:sz w:val="24"/>
              </w:rPr>
              <w:t> </w:t>
            </w:r>
            <w:r w:rsidR="00D118A3">
              <w:rPr>
                <w:rFonts w:ascii="Calibri" w:hAnsi="Calibri"/>
                <w:b/>
                <w:sz w:val="24"/>
              </w:rPr>
              <w:t> </w:t>
            </w:r>
            <w:r w:rsidRPr="00AE3F6F">
              <w:rPr>
                <w:rFonts w:ascii="Calibri" w:hAnsi="Calibri"/>
                <w:b/>
                <w:sz w:val="24"/>
              </w:rPr>
              <w:fldChar w:fldCharType="end"/>
            </w:r>
          </w:p>
        </w:tc>
      </w:tr>
      <w:tr w:rsidR="0087263D" w:rsidRPr="00AE3F6F" w:rsidTr="00E213BF">
        <w:trPr>
          <w:trHeight w:val="340"/>
        </w:trPr>
        <w:tc>
          <w:tcPr>
            <w:tcW w:w="2833" w:type="dxa"/>
            <w:shd w:val="clear" w:color="auto" w:fill="auto"/>
            <w:vAlign w:val="center"/>
          </w:tcPr>
          <w:p w:rsidR="0087263D" w:rsidRPr="00AE3F6F" w:rsidRDefault="0087263D" w:rsidP="0087263D">
            <w:pPr>
              <w:rPr>
                <w:rFonts w:ascii="Calibri" w:hAnsi="Calibri"/>
              </w:rPr>
            </w:pPr>
            <w:r w:rsidRPr="00AE3F6F">
              <w:rPr>
                <w:rFonts w:ascii="Calibri" w:hAnsi="Calibri"/>
              </w:rPr>
              <w:t>TELÉFONO</w:t>
            </w:r>
          </w:p>
        </w:tc>
        <w:tc>
          <w:tcPr>
            <w:tcW w:w="6976" w:type="dxa"/>
            <w:tcBorders>
              <w:top w:val="single" w:sz="6" w:space="0" w:color="auto"/>
              <w:bottom w:val="single" w:sz="6" w:space="0" w:color="auto"/>
            </w:tcBorders>
            <w:shd w:val="clear" w:color="auto" w:fill="FDE9D9" w:themeFill="accent6" w:themeFillTint="33"/>
            <w:vAlign w:val="center"/>
          </w:tcPr>
          <w:p w:rsidR="0087263D" w:rsidRPr="00AE3F6F" w:rsidRDefault="0087263D" w:rsidP="00D118A3">
            <w:pPr>
              <w:rPr>
                <w:rFonts w:ascii="Calibri" w:hAnsi="Calibri"/>
              </w:rPr>
            </w:pPr>
            <w:r w:rsidRPr="00AE3F6F">
              <w:rPr>
                <w:rFonts w:ascii="Calibri" w:hAnsi="Calibri"/>
                <w:b/>
                <w:sz w:val="24"/>
              </w:rPr>
              <w:fldChar w:fldCharType="begin">
                <w:ffData>
                  <w:name w:val="Texto1"/>
                  <w:enabled/>
                  <w:calcOnExit w:val="0"/>
                  <w:textInput/>
                </w:ffData>
              </w:fldChar>
            </w:r>
            <w:r w:rsidRPr="00AE3F6F">
              <w:rPr>
                <w:rFonts w:ascii="Calibri" w:hAnsi="Calibri"/>
                <w:b/>
                <w:sz w:val="24"/>
              </w:rPr>
              <w:instrText xml:space="preserve"> FORMTEXT </w:instrText>
            </w:r>
            <w:r w:rsidRPr="00AE3F6F">
              <w:rPr>
                <w:rFonts w:ascii="Calibri" w:hAnsi="Calibri"/>
                <w:b/>
                <w:sz w:val="24"/>
              </w:rPr>
            </w:r>
            <w:r w:rsidRPr="00AE3F6F">
              <w:rPr>
                <w:rFonts w:ascii="Calibri" w:hAnsi="Calibri"/>
                <w:b/>
                <w:sz w:val="24"/>
              </w:rPr>
              <w:fldChar w:fldCharType="separate"/>
            </w:r>
            <w:r w:rsidR="00D118A3">
              <w:rPr>
                <w:rFonts w:ascii="Calibri" w:hAnsi="Calibri"/>
                <w:b/>
                <w:sz w:val="24"/>
              </w:rPr>
              <w:t> </w:t>
            </w:r>
            <w:r w:rsidR="00D118A3">
              <w:rPr>
                <w:rFonts w:ascii="Calibri" w:hAnsi="Calibri"/>
                <w:b/>
                <w:sz w:val="24"/>
              </w:rPr>
              <w:t> </w:t>
            </w:r>
            <w:r w:rsidR="00D118A3">
              <w:rPr>
                <w:rFonts w:ascii="Calibri" w:hAnsi="Calibri"/>
                <w:b/>
                <w:sz w:val="24"/>
              </w:rPr>
              <w:t> </w:t>
            </w:r>
            <w:r w:rsidR="00D118A3">
              <w:rPr>
                <w:rFonts w:ascii="Calibri" w:hAnsi="Calibri"/>
                <w:b/>
                <w:sz w:val="24"/>
              </w:rPr>
              <w:t> </w:t>
            </w:r>
            <w:r w:rsidR="00D118A3">
              <w:rPr>
                <w:rFonts w:ascii="Calibri" w:hAnsi="Calibri"/>
                <w:b/>
                <w:sz w:val="24"/>
              </w:rPr>
              <w:t> </w:t>
            </w:r>
            <w:r w:rsidRPr="00AE3F6F">
              <w:rPr>
                <w:rFonts w:ascii="Calibri" w:hAnsi="Calibri"/>
                <w:b/>
                <w:sz w:val="24"/>
              </w:rPr>
              <w:fldChar w:fldCharType="end"/>
            </w:r>
          </w:p>
        </w:tc>
      </w:tr>
      <w:tr w:rsidR="0087263D" w:rsidRPr="00AE3F6F" w:rsidTr="00E213BF">
        <w:trPr>
          <w:trHeight w:val="340"/>
        </w:trPr>
        <w:tc>
          <w:tcPr>
            <w:tcW w:w="2833" w:type="dxa"/>
            <w:shd w:val="clear" w:color="auto" w:fill="auto"/>
            <w:vAlign w:val="center"/>
          </w:tcPr>
          <w:p w:rsidR="0087263D" w:rsidRPr="00AE3F6F" w:rsidRDefault="0087263D" w:rsidP="0087263D">
            <w:pPr>
              <w:rPr>
                <w:rFonts w:ascii="Calibri" w:hAnsi="Calibri"/>
              </w:rPr>
            </w:pPr>
            <w:r w:rsidRPr="00AE3F6F">
              <w:rPr>
                <w:rFonts w:ascii="Calibri" w:hAnsi="Calibri"/>
              </w:rPr>
              <w:t>FECHA DE BAJA MÉDICA</w:t>
            </w:r>
          </w:p>
        </w:tc>
        <w:tc>
          <w:tcPr>
            <w:tcW w:w="6976" w:type="dxa"/>
            <w:tcBorders>
              <w:top w:val="single" w:sz="6" w:space="0" w:color="auto"/>
              <w:bottom w:val="single" w:sz="18" w:space="0" w:color="auto"/>
            </w:tcBorders>
            <w:shd w:val="clear" w:color="auto" w:fill="FDE9D9" w:themeFill="accent6" w:themeFillTint="33"/>
            <w:vAlign w:val="center"/>
          </w:tcPr>
          <w:p w:rsidR="0087263D" w:rsidRPr="00AE3F6F" w:rsidRDefault="0087263D" w:rsidP="00AF5BE4">
            <w:pPr>
              <w:rPr>
                <w:rFonts w:ascii="Calibri" w:hAnsi="Calibri"/>
              </w:rPr>
            </w:pPr>
            <w:r w:rsidRPr="00AE3F6F">
              <w:rPr>
                <w:rFonts w:ascii="Calibri" w:hAnsi="Calibri"/>
                <w:b/>
                <w:sz w:val="24"/>
              </w:rPr>
              <w:fldChar w:fldCharType="begin">
                <w:ffData>
                  <w:name w:val="Texto1"/>
                  <w:enabled/>
                  <w:calcOnExit w:val="0"/>
                  <w:textInput/>
                </w:ffData>
              </w:fldChar>
            </w:r>
            <w:r w:rsidRPr="00AE3F6F">
              <w:rPr>
                <w:rFonts w:ascii="Calibri" w:hAnsi="Calibri"/>
                <w:b/>
                <w:sz w:val="24"/>
              </w:rPr>
              <w:instrText xml:space="preserve"> FORMTEXT </w:instrText>
            </w:r>
            <w:r w:rsidRPr="00AE3F6F">
              <w:rPr>
                <w:rFonts w:ascii="Calibri" w:hAnsi="Calibri"/>
                <w:b/>
                <w:sz w:val="24"/>
              </w:rPr>
            </w:r>
            <w:r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Pr="00AE3F6F">
              <w:rPr>
                <w:rFonts w:ascii="Calibri" w:hAnsi="Calibri"/>
                <w:b/>
                <w:sz w:val="24"/>
              </w:rPr>
              <w:fldChar w:fldCharType="end"/>
            </w:r>
            <w:r w:rsidRPr="00AE3F6F">
              <w:rPr>
                <w:rFonts w:ascii="Calibri" w:hAnsi="Calibri"/>
                <w:b/>
                <w:sz w:val="24"/>
              </w:rPr>
              <w:t xml:space="preserve">  </w:t>
            </w:r>
          </w:p>
        </w:tc>
      </w:tr>
    </w:tbl>
    <w:p w:rsidR="00332C0F" w:rsidRPr="00A16BC7" w:rsidRDefault="00332C0F">
      <w:pPr>
        <w:rPr>
          <w:rFonts w:ascii="Calibri" w:hAnsi="Calibri"/>
        </w:rPr>
      </w:pPr>
    </w:p>
    <w:tbl>
      <w:tblPr>
        <w:tblW w:w="9709"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709"/>
      </w:tblGrid>
      <w:tr w:rsidR="00A15EA9" w:rsidRPr="00A16BC7" w:rsidTr="00AF5BE4">
        <w:tc>
          <w:tcPr>
            <w:tcW w:w="9709" w:type="dxa"/>
          </w:tcPr>
          <w:p w:rsidR="00A15EA9" w:rsidRPr="00A16BC7" w:rsidRDefault="00A15EA9" w:rsidP="00F96B53">
            <w:pPr>
              <w:jc w:val="center"/>
              <w:rPr>
                <w:rFonts w:ascii="Calibri" w:hAnsi="Calibri"/>
                <w:b/>
                <w:u w:val="single"/>
              </w:rPr>
            </w:pPr>
            <w:r w:rsidRPr="00A16BC7">
              <w:rPr>
                <w:rFonts w:ascii="Calibri" w:hAnsi="Calibri"/>
                <w:b/>
                <w:u w:val="single"/>
              </w:rPr>
              <w:t>SOLICITUD DE</w:t>
            </w:r>
            <w:r w:rsidR="00F96B53" w:rsidRPr="00A16BC7">
              <w:rPr>
                <w:rFonts w:ascii="Calibri" w:hAnsi="Calibri"/>
                <w:b/>
                <w:u w:val="single"/>
              </w:rPr>
              <w:t xml:space="preserve">L 100% DE LA PRESTACIÓN DE IT Y ACCIDENTE NO LABORAL </w:t>
            </w:r>
            <w:r w:rsidR="00E539AE">
              <w:rPr>
                <w:rFonts w:ascii="Calibri" w:hAnsi="Calibri"/>
                <w:b/>
                <w:u w:val="single"/>
              </w:rPr>
              <w:t>POR LOS SIGUIENTES C</w:t>
            </w:r>
            <w:r w:rsidR="00F96B53" w:rsidRPr="00A16BC7">
              <w:rPr>
                <w:rFonts w:ascii="Calibri" w:hAnsi="Calibri"/>
                <w:b/>
                <w:u w:val="single"/>
              </w:rPr>
              <w:t>ASOS:</w:t>
            </w:r>
          </w:p>
          <w:p w:rsidR="00F96B53" w:rsidRPr="00A16BC7" w:rsidRDefault="00F96B53" w:rsidP="00F96B53">
            <w:pPr>
              <w:rPr>
                <w:rFonts w:ascii="Calibri" w:hAnsi="Calibri"/>
                <w:b/>
              </w:rPr>
            </w:pPr>
          </w:p>
          <w:p w:rsidR="00F96B53" w:rsidRPr="00A16BC7" w:rsidRDefault="0087263D" w:rsidP="005A174E">
            <w:pPr>
              <w:jc w:val="both"/>
              <w:rPr>
                <w:rFonts w:ascii="Calibri" w:hAnsi="Calibri"/>
                <w:b/>
              </w:rPr>
            </w:pPr>
            <w:r>
              <w:rPr>
                <w:rFonts w:ascii="Calibri" w:hAnsi="Calibri"/>
                <w:b/>
              </w:rPr>
              <w:fldChar w:fldCharType="begin">
                <w:ffData>
                  <w:name w:val="Casilla1"/>
                  <w:enabled/>
                  <w:calcOnExit w:val="0"/>
                  <w:checkBox>
                    <w:sizeAuto/>
                    <w:default w:val="0"/>
                    <w:checked w:val="0"/>
                  </w:checkBox>
                </w:ffData>
              </w:fldChar>
            </w:r>
            <w:bookmarkStart w:id="1" w:name="Casilla1"/>
            <w:r>
              <w:rPr>
                <w:rFonts w:ascii="Calibri" w:hAnsi="Calibri"/>
                <w:b/>
              </w:rPr>
              <w:instrText xml:space="preserve"> FORMCHECKBOX </w:instrText>
            </w:r>
            <w:r w:rsidR="00E213BF">
              <w:rPr>
                <w:rFonts w:ascii="Calibri" w:hAnsi="Calibri"/>
                <w:b/>
              </w:rPr>
            </w:r>
            <w:r w:rsidR="00E213BF">
              <w:rPr>
                <w:rFonts w:ascii="Calibri" w:hAnsi="Calibri"/>
                <w:b/>
              </w:rPr>
              <w:fldChar w:fldCharType="separate"/>
            </w:r>
            <w:r>
              <w:rPr>
                <w:rFonts w:ascii="Calibri" w:hAnsi="Calibri"/>
                <w:b/>
              </w:rPr>
              <w:fldChar w:fldCharType="end"/>
            </w:r>
            <w:bookmarkEnd w:id="1"/>
            <w:r w:rsidR="00D118A3">
              <w:rPr>
                <w:rFonts w:ascii="Calibri" w:hAnsi="Calibri"/>
                <w:b/>
              </w:rPr>
              <w:t xml:space="preserve"> </w:t>
            </w:r>
            <w:r w:rsidR="00F96B53" w:rsidRPr="00A16BC7">
              <w:rPr>
                <w:rFonts w:ascii="Calibri" w:hAnsi="Calibri"/>
                <w:b/>
              </w:rPr>
              <w:t>HOSPITALIZACIÓN, aunque tenga lugar en un momento posterior al inicio de la I</w:t>
            </w:r>
            <w:r w:rsidR="00E213BF">
              <w:rPr>
                <w:rFonts w:ascii="Calibri" w:hAnsi="Calibri"/>
                <w:b/>
              </w:rPr>
              <w:t>ncapacidad Temporal</w:t>
            </w:r>
            <w:r w:rsidR="00F96B53" w:rsidRPr="00A16BC7">
              <w:rPr>
                <w:rFonts w:ascii="Calibri" w:hAnsi="Calibri"/>
                <w:b/>
              </w:rPr>
              <w:t>, siempre que corresponda a un mismo proceso patológico y no haya existido interrupción en el mismo.</w:t>
            </w:r>
          </w:p>
          <w:p w:rsidR="00D118A3" w:rsidRDefault="00D118A3" w:rsidP="005A174E">
            <w:pPr>
              <w:jc w:val="both"/>
              <w:rPr>
                <w:rFonts w:ascii="Calibri" w:hAnsi="Calibri"/>
                <w:b/>
              </w:rPr>
            </w:pPr>
          </w:p>
          <w:p w:rsidR="00F96B53" w:rsidRPr="00A16BC7" w:rsidRDefault="00D118A3" w:rsidP="005A174E">
            <w:pPr>
              <w:jc w:val="both"/>
              <w:rPr>
                <w:rFonts w:ascii="Calibri" w:hAnsi="Calibri"/>
                <w:b/>
              </w:rPr>
            </w:pPr>
            <w:r>
              <w:rPr>
                <w:rFonts w:ascii="Calibri" w:hAnsi="Calibri"/>
                <w:b/>
              </w:rPr>
              <w:fldChar w:fldCharType="begin">
                <w:ffData>
                  <w:name w:val="Casilla1"/>
                  <w:enabled/>
                  <w:calcOnExit w:val="0"/>
                  <w:checkBox>
                    <w:sizeAuto/>
                    <w:default w:val="0"/>
                    <w:checked w:val="0"/>
                  </w:checkBox>
                </w:ffData>
              </w:fldChar>
            </w:r>
            <w:r>
              <w:rPr>
                <w:rFonts w:ascii="Calibri" w:hAnsi="Calibri"/>
                <w:b/>
              </w:rPr>
              <w:instrText xml:space="preserve"> FORMCHECKBOX </w:instrText>
            </w:r>
            <w:r w:rsidR="00E213BF">
              <w:rPr>
                <w:rFonts w:ascii="Calibri" w:hAnsi="Calibri"/>
                <w:b/>
              </w:rPr>
            </w:r>
            <w:r w:rsidR="00E213BF">
              <w:rPr>
                <w:rFonts w:ascii="Calibri" w:hAnsi="Calibri"/>
                <w:b/>
              </w:rPr>
              <w:fldChar w:fldCharType="separate"/>
            </w:r>
            <w:r>
              <w:rPr>
                <w:rFonts w:ascii="Calibri" w:hAnsi="Calibri"/>
                <w:b/>
              </w:rPr>
              <w:fldChar w:fldCharType="end"/>
            </w:r>
            <w:r>
              <w:rPr>
                <w:rFonts w:ascii="Calibri" w:hAnsi="Calibri"/>
                <w:b/>
              </w:rPr>
              <w:t xml:space="preserve"> </w:t>
            </w:r>
            <w:r w:rsidR="00F96B53" w:rsidRPr="00A16BC7">
              <w:rPr>
                <w:rFonts w:ascii="Calibri" w:hAnsi="Calibri"/>
                <w:b/>
              </w:rPr>
              <w:t>INTERVENCIÓN QUIRÚGICA, aunque tenga lugar en un momento posterior al inicio de la I</w:t>
            </w:r>
            <w:r w:rsidR="00E213BF">
              <w:rPr>
                <w:rFonts w:ascii="Calibri" w:hAnsi="Calibri"/>
                <w:b/>
              </w:rPr>
              <w:t>ncapacidad Temporal</w:t>
            </w:r>
            <w:r w:rsidR="00F96B53" w:rsidRPr="00A16BC7">
              <w:rPr>
                <w:rFonts w:ascii="Calibri" w:hAnsi="Calibri"/>
                <w:b/>
              </w:rPr>
              <w:t>, siempre que corresponda a un mismo proceso patológico y no haya existido interrupción en el mismo.</w:t>
            </w:r>
          </w:p>
          <w:p w:rsidR="00F96B53" w:rsidRPr="00A16BC7" w:rsidRDefault="00F96B53" w:rsidP="005A174E">
            <w:pPr>
              <w:jc w:val="both"/>
              <w:rPr>
                <w:rFonts w:ascii="Calibri" w:hAnsi="Calibri"/>
                <w:b/>
              </w:rPr>
            </w:pPr>
          </w:p>
          <w:p w:rsidR="00F96B53" w:rsidRPr="00A16BC7" w:rsidRDefault="00D118A3" w:rsidP="005A174E">
            <w:pPr>
              <w:jc w:val="both"/>
              <w:rPr>
                <w:rFonts w:ascii="Calibri" w:hAnsi="Calibri"/>
                <w:b/>
              </w:rPr>
            </w:pPr>
            <w:r>
              <w:rPr>
                <w:rFonts w:ascii="Calibri" w:hAnsi="Calibri"/>
                <w:b/>
              </w:rPr>
              <w:fldChar w:fldCharType="begin">
                <w:ffData>
                  <w:name w:val="Casilla1"/>
                  <w:enabled/>
                  <w:calcOnExit w:val="0"/>
                  <w:checkBox>
                    <w:sizeAuto/>
                    <w:default w:val="0"/>
                    <w:checked w:val="0"/>
                  </w:checkBox>
                </w:ffData>
              </w:fldChar>
            </w:r>
            <w:r>
              <w:rPr>
                <w:rFonts w:ascii="Calibri" w:hAnsi="Calibri"/>
                <w:b/>
              </w:rPr>
              <w:instrText xml:space="preserve"> FORMCHECKBOX </w:instrText>
            </w:r>
            <w:r w:rsidR="00E213BF">
              <w:rPr>
                <w:rFonts w:ascii="Calibri" w:hAnsi="Calibri"/>
                <w:b/>
              </w:rPr>
            </w:r>
            <w:r w:rsidR="00E213BF">
              <w:rPr>
                <w:rFonts w:ascii="Calibri" w:hAnsi="Calibri"/>
                <w:b/>
              </w:rPr>
              <w:fldChar w:fldCharType="separate"/>
            </w:r>
            <w:r>
              <w:rPr>
                <w:rFonts w:ascii="Calibri" w:hAnsi="Calibri"/>
                <w:b/>
              </w:rPr>
              <w:fldChar w:fldCharType="end"/>
            </w:r>
            <w:r>
              <w:rPr>
                <w:rFonts w:ascii="Calibri" w:hAnsi="Calibri"/>
                <w:b/>
              </w:rPr>
              <w:t xml:space="preserve"> </w:t>
            </w:r>
            <w:r w:rsidR="00E213BF">
              <w:rPr>
                <w:rFonts w:ascii="Calibri" w:hAnsi="Calibri"/>
                <w:b/>
              </w:rPr>
              <w:t>ENFERMEDAD GRAVE incluida</w:t>
            </w:r>
            <w:r w:rsidR="00F96B53" w:rsidRPr="00A16BC7">
              <w:rPr>
                <w:rFonts w:ascii="Calibri" w:hAnsi="Calibri"/>
                <w:b/>
              </w:rPr>
              <w:t xml:space="preserve"> en el</w:t>
            </w:r>
            <w:r w:rsidR="00E213BF">
              <w:rPr>
                <w:rFonts w:ascii="Calibri" w:hAnsi="Calibri"/>
                <w:b/>
              </w:rPr>
              <w:t xml:space="preserve"> Anexo I del </w:t>
            </w:r>
            <w:r w:rsidR="00F96B53" w:rsidRPr="00A16BC7">
              <w:rPr>
                <w:rFonts w:ascii="Calibri" w:hAnsi="Calibri"/>
                <w:b/>
              </w:rPr>
              <w:t xml:space="preserve"> R</w:t>
            </w:r>
            <w:r w:rsidR="00E213BF">
              <w:rPr>
                <w:rFonts w:ascii="Calibri" w:hAnsi="Calibri"/>
                <w:b/>
              </w:rPr>
              <w:t>eal Decreto</w:t>
            </w:r>
            <w:r w:rsidR="00F96B53" w:rsidRPr="00A16BC7">
              <w:rPr>
                <w:rFonts w:ascii="Calibri" w:hAnsi="Calibri"/>
                <w:b/>
              </w:rPr>
              <w:t xml:space="preserve"> 1148/2011, de 29 de julio.</w:t>
            </w:r>
          </w:p>
          <w:p w:rsidR="00F96B53" w:rsidRPr="00A16BC7" w:rsidRDefault="00F96B53" w:rsidP="005A174E">
            <w:pPr>
              <w:jc w:val="both"/>
              <w:rPr>
                <w:rFonts w:ascii="Calibri" w:hAnsi="Calibri"/>
                <w:b/>
              </w:rPr>
            </w:pPr>
          </w:p>
          <w:bookmarkStart w:id="2" w:name="_GoBack"/>
          <w:p w:rsidR="00F96B53" w:rsidRDefault="00D118A3" w:rsidP="005A174E">
            <w:pPr>
              <w:jc w:val="both"/>
              <w:rPr>
                <w:rFonts w:ascii="Calibri" w:hAnsi="Calibri"/>
                <w:b/>
              </w:rPr>
            </w:pPr>
            <w:r>
              <w:rPr>
                <w:rFonts w:ascii="Calibri" w:hAnsi="Calibri"/>
                <w:b/>
              </w:rPr>
              <w:fldChar w:fldCharType="begin">
                <w:ffData>
                  <w:name w:val="Casilla1"/>
                  <w:enabled/>
                  <w:calcOnExit w:val="0"/>
                  <w:checkBox>
                    <w:sizeAuto/>
                    <w:default w:val="0"/>
                    <w:checked w:val="0"/>
                  </w:checkBox>
                </w:ffData>
              </w:fldChar>
            </w:r>
            <w:r>
              <w:rPr>
                <w:rFonts w:ascii="Calibri" w:hAnsi="Calibri"/>
                <w:b/>
              </w:rPr>
              <w:instrText xml:space="preserve"> FORMCHECKBOX </w:instrText>
            </w:r>
            <w:r w:rsidR="00E213BF">
              <w:rPr>
                <w:rFonts w:ascii="Calibri" w:hAnsi="Calibri"/>
                <w:b/>
              </w:rPr>
            </w:r>
            <w:r w:rsidR="00E213BF">
              <w:rPr>
                <w:rFonts w:ascii="Calibri" w:hAnsi="Calibri"/>
                <w:b/>
              </w:rPr>
              <w:fldChar w:fldCharType="separate"/>
            </w:r>
            <w:r>
              <w:rPr>
                <w:rFonts w:ascii="Calibri" w:hAnsi="Calibri"/>
                <w:b/>
              </w:rPr>
              <w:fldChar w:fldCharType="end"/>
            </w:r>
            <w:bookmarkEnd w:id="2"/>
            <w:r>
              <w:rPr>
                <w:rFonts w:ascii="Calibri" w:hAnsi="Calibri"/>
                <w:b/>
              </w:rPr>
              <w:t xml:space="preserve"> </w:t>
            </w:r>
            <w:r w:rsidR="00E539AE">
              <w:rPr>
                <w:rFonts w:ascii="Calibri" w:hAnsi="Calibri"/>
                <w:b/>
              </w:rPr>
              <w:t>Supuestos descritos en el ANEXO del Acuerdo del Consejo de Gobierno de la Comunidad de Madrid de 9 de mayo de 2017, publicad</w:t>
            </w:r>
            <w:r w:rsidR="00A6446C">
              <w:rPr>
                <w:rFonts w:ascii="Calibri" w:hAnsi="Calibri"/>
                <w:b/>
              </w:rPr>
              <w:t>o en BOCM de 23 de mayo de 2017</w:t>
            </w:r>
            <w:r w:rsidR="00F96B53" w:rsidRPr="00A16BC7">
              <w:rPr>
                <w:rFonts w:ascii="Calibri" w:hAnsi="Calibri"/>
                <w:b/>
              </w:rPr>
              <w:t>.</w:t>
            </w:r>
          </w:p>
          <w:p w:rsidR="00A6446C" w:rsidRPr="00A16BC7" w:rsidRDefault="00A6446C" w:rsidP="005A174E">
            <w:pPr>
              <w:jc w:val="both"/>
              <w:rPr>
                <w:rFonts w:ascii="Calibri" w:hAnsi="Calibri"/>
                <w:b/>
              </w:rPr>
            </w:pPr>
          </w:p>
          <w:p w:rsidR="00A6446C" w:rsidRPr="00A16BC7" w:rsidRDefault="00D118A3" w:rsidP="00A6446C">
            <w:pPr>
              <w:jc w:val="both"/>
              <w:rPr>
                <w:rFonts w:ascii="Calibri" w:hAnsi="Calibri"/>
                <w:b/>
              </w:rPr>
            </w:pPr>
            <w:r>
              <w:rPr>
                <w:rFonts w:ascii="Calibri" w:hAnsi="Calibri"/>
                <w:b/>
              </w:rPr>
              <w:fldChar w:fldCharType="begin">
                <w:ffData>
                  <w:name w:val="Casilla1"/>
                  <w:enabled/>
                  <w:calcOnExit w:val="0"/>
                  <w:checkBox>
                    <w:sizeAuto/>
                    <w:default w:val="0"/>
                  </w:checkBox>
                </w:ffData>
              </w:fldChar>
            </w:r>
            <w:r>
              <w:rPr>
                <w:rFonts w:ascii="Calibri" w:hAnsi="Calibri"/>
                <w:b/>
              </w:rPr>
              <w:instrText xml:space="preserve"> FORMCHECKBOX </w:instrText>
            </w:r>
            <w:r w:rsidR="00E213BF">
              <w:rPr>
                <w:rFonts w:ascii="Calibri" w:hAnsi="Calibri"/>
                <w:b/>
              </w:rPr>
            </w:r>
            <w:r w:rsidR="00E213BF">
              <w:rPr>
                <w:rFonts w:ascii="Calibri" w:hAnsi="Calibri"/>
                <w:b/>
              </w:rPr>
              <w:fldChar w:fldCharType="separate"/>
            </w:r>
            <w:r>
              <w:rPr>
                <w:rFonts w:ascii="Calibri" w:hAnsi="Calibri"/>
                <w:b/>
              </w:rPr>
              <w:fldChar w:fldCharType="end"/>
            </w:r>
            <w:r>
              <w:rPr>
                <w:rFonts w:ascii="Calibri" w:hAnsi="Calibri"/>
                <w:b/>
              </w:rPr>
              <w:t xml:space="preserve"> </w:t>
            </w:r>
            <w:r w:rsidR="00A6446C">
              <w:rPr>
                <w:rFonts w:ascii="Calibri" w:hAnsi="Calibri"/>
                <w:b/>
              </w:rPr>
              <w:t>Otros supuestos recogidos en la Resolución del Rector del 24 de octubre de 2017</w:t>
            </w:r>
            <w:r w:rsidR="00A6446C" w:rsidRPr="00A16BC7">
              <w:rPr>
                <w:rFonts w:ascii="Calibri" w:hAnsi="Calibri"/>
                <w:b/>
              </w:rPr>
              <w:t>.</w:t>
            </w:r>
          </w:p>
          <w:p w:rsidR="00F96B53" w:rsidRPr="00A16BC7" w:rsidRDefault="00F96B53" w:rsidP="005A174E">
            <w:pPr>
              <w:jc w:val="both"/>
              <w:rPr>
                <w:rFonts w:ascii="Calibri" w:hAnsi="Calibri"/>
                <w:b/>
              </w:rPr>
            </w:pPr>
          </w:p>
          <w:p w:rsidR="00F96B53" w:rsidRPr="00A16BC7" w:rsidRDefault="00D118A3" w:rsidP="005A174E">
            <w:pPr>
              <w:jc w:val="both"/>
              <w:rPr>
                <w:rFonts w:ascii="Calibri" w:hAnsi="Calibri"/>
                <w:b/>
              </w:rPr>
            </w:pPr>
            <w:r>
              <w:rPr>
                <w:rFonts w:ascii="Calibri" w:hAnsi="Calibri"/>
                <w:b/>
              </w:rPr>
              <w:fldChar w:fldCharType="begin">
                <w:ffData>
                  <w:name w:val="Casilla1"/>
                  <w:enabled/>
                  <w:calcOnExit w:val="0"/>
                  <w:checkBox>
                    <w:sizeAuto/>
                    <w:default w:val="0"/>
                  </w:checkBox>
                </w:ffData>
              </w:fldChar>
            </w:r>
            <w:r>
              <w:rPr>
                <w:rFonts w:ascii="Calibri" w:hAnsi="Calibri"/>
                <w:b/>
              </w:rPr>
              <w:instrText xml:space="preserve"> FORMCHECKBOX </w:instrText>
            </w:r>
            <w:r w:rsidR="00E213BF">
              <w:rPr>
                <w:rFonts w:ascii="Calibri" w:hAnsi="Calibri"/>
                <w:b/>
              </w:rPr>
            </w:r>
            <w:r w:rsidR="00E213BF">
              <w:rPr>
                <w:rFonts w:ascii="Calibri" w:hAnsi="Calibri"/>
                <w:b/>
              </w:rPr>
              <w:fldChar w:fldCharType="separate"/>
            </w:r>
            <w:r>
              <w:rPr>
                <w:rFonts w:ascii="Calibri" w:hAnsi="Calibri"/>
                <w:b/>
              </w:rPr>
              <w:fldChar w:fldCharType="end"/>
            </w:r>
            <w:r>
              <w:rPr>
                <w:rFonts w:ascii="Calibri" w:hAnsi="Calibri"/>
                <w:b/>
              </w:rPr>
              <w:t xml:space="preserve"> T</w:t>
            </w:r>
            <w:r w:rsidR="00F96B53" w:rsidRPr="00A16BC7">
              <w:rPr>
                <w:rFonts w:ascii="Calibri" w:hAnsi="Calibri"/>
                <w:b/>
              </w:rPr>
              <w:t>ratamiento</w:t>
            </w:r>
            <w:r w:rsidR="00926AD3">
              <w:rPr>
                <w:rFonts w:ascii="Calibri" w:hAnsi="Calibri"/>
                <w:b/>
              </w:rPr>
              <w:t>s</w:t>
            </w:r>
            <w:r w:rsidR="00F96B53" w:rsidRPr="00A16BC7">
              <w:rPr>
                <w:rFonts w:ascii="Calibri" w:hAnsi="Calibri"/>
                <w:b/>
              </w:rPr>
              <w:t xml:space="preserve"> de tengan inicio durante el estado de gestación, riesgo durante el embarazo o durante la lactancia.</w:t>
            </w:r>
          </w:p>
          <w:p w:rsidR="00F96B53" w:rsidRPr="00A16BC7" w:rsidRDefault="00F96B53" w:rsidP="00F96B53">
            <w:pPr>
              <w:ind w:left="360"/>
              <w:rPr>
                <w:rFonts w:ascii="Calibri" w:hAnsi="Calibri"/>
                <w:b/>
              </w:rPr>
            </w:pPr>
          </w:p>
        </w:tc>
      </w:tr>
    </w:tbl>
    <w:p w:rsidR="00E2328F" w:rsidRPr="00A16BC7" w:rsidRDefault="00E2328F">
      <w:pPr>
        <w:rPr>
          <w:rFonts w:ascii="Calibri" w:hAnsi="Calibri"/>
        </w:rPr>
      </w:pPr>
    </w:p>
    <w:tbl>
      <w:tblPr>
        <w:tblW w:w="97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BF31F7" w:rsidRPr="00A16BC7" w:rsidTr="00AF5BE4">
        <w:tc>
          <w:tcPr>
            <w:tcW w:w="9709" w:type="dxa"/>
          </w:tcPr>
          <w:p w:rsidR="00BF31F7" w:rsidRPr="00A16BC7" w:rsidRDefault="00086E86" w:rsidP="00086E86">
            <w:pPr>
              <w:spacing w:before="60" w:after="60"/>
              <w:jc w:val="center"/>
              <w:rPr>
                <w:rFonts w:ascii="Calibri" w:hAnsi="Calibri"/>
                <w:b/>
                <w:spacing w:val="20"/>
              </w:rPr>
            </w:pPr>
            <w:r>
              <w:rPr>
                <w:rFonts w:ascii="Calibri" w:hAnsi="Calibri"/>
                <w:b/>
              </w:rPr>
              <w:t xml:space="preserve">CERTIFICADOS O </w:t>
            </w:r>
            <w:r w:rsidR="00E213BF">
              <w:rPr>
                <w:rFonts w:ascii="Calibri" w:hAnsi="Calibri"/>
                <w:b/>
              </w:rPr>
              <w:t>DOCUMENTACIÓ</w:t>
            </w:r>
            <w:r w:rsidR="00A16BC7">
              <w:rPr>
                <w:rFonts w:ascii="Calibri" w:hAnsi="Calibri"/>
                <w:b/>
              </w:rPr>
              <w:t>N MÉDIC</w:t>
            </w:r>
            <w:r>
              <w:rPr>
                <w:rFonts w:ascii="Calibri" w:hAnsi="Calibri"/>
                <w:b/>
              </w:rPr>
              <w:t>A</w:t>
            </w:r>
            <w:r w:rsidR="00A16BC7" w:rsidRPr="00A16BC7">
              <w:rPr>
                <w:rFonts w:ascii="Calibri" w:hAnsi="Calibri"/>
                <w:b/>
              </w:rPr>
              <w:t xml:space="preserve"> QUE ACOMPAÑA LA SOLICITUD</w:t>
            </w:r>
          </w:p>
        </w:tc>
      </w:tr>
      <w:tr w:rsidR="00BF31F7" w:rsidRPr="00A16BC7" w:rsidTr="00AF5BE4">
        <w:trPr>
          <w:trHeight w:val="300"/>
        </w:trPr>
        <w:tc>
          <w:tcPr>
            <w:tcW w:w="9709" w:type="dxa"/>
          </w:tcPr>
          <w:p w:rsidR="00BF31F7" w:rsidRPr="00A16BC7" w:rsidRDefault="00BF31F7" w:rsidP="00AF5BE4">
            <w:pPr>
              <w:jc w:val="both"/>
              <w:rPr>
                <w:rFonts w:ascii="Calibri" w:hAnsi="Calibri"/>
                <w:spacing w:val="20"/>
              </w:rPr>
            </w:pPr>
            <w:r w:rsidRPr="00A16BC7">
              <w:rPr>
                <w:rFonts w:ascii="Calibri" w:hAnsi="Calibri"/>
              </w:rPr>
              <w:t xml:space="preserve">1. </w:t>
            </w:r>
            <w:r w:rsidR="00D118A3" w:rsidRPr="00AE3F6F">
              <w:rPr>
                <w:rFonts w:ascii="Calibri" w:hAnsi="Calibri"/>
                <w:b/>
                <w:sz w:val="24"/>
              </w:rPr>
              <w:fldChar w:fldCharType="begin">
                <w:ffData>
                  <w:name w:val="Texto1"/>
                  <w:enabled/>
                  <w:calcOnExit w:val="0"/>
                  <w:textInput/>
                </w:ffData>
              </w:fldChar>
            </w:r>
            <w:r w:rsidR="00D118A3" w:rsidRPr="00AE3F6F">
              <w:rPr>
                <w:rFonts w:ascii="Calibri" w:hAnsi="Calibri"/>
                <w:b/>
                <w:sz w:val="24"/>
              </w:rPr>
              <w:instrText xml:space="preserve"> FORMTEXT </w:instrText>
            </w:r>
            <w:r w:rsidR="00D118A3" w:rsidRPr="00AE3F6F">
              <w:rPr>
                <w:rFonts w:ascii="Calibri" w:hAnsi="Calibri"/>
                <w:b/>
                <w:sz w:val="24"/>
              </w:rPr>
            </w:r>
            <w:r w:rsidR="00D118A3"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D118A3" w:rsidRPr="00AE3F6F">
              <w:rPr>
                <w:rFonts w:ascii="Calibri" w:hAnsi="Calibri"/>
                <w:b/>
                <w:sz w:val="24"/>
              </w:rPr>
              <w:fldChar w:fldCharType="end"/>
            </w:r>
          </w:p>
        </w:tc>
      </w:tr>
      <w:tr w:rsidR="00BF31F7" w:rsidRPr="00A16BC7" w:rsidTr="00AF5BE4">
        <w:trPr>
          <w:trHeight w:val="300"/>
        </w:trPr>
        <w:tc>
          <w:tcPr>
            <w:tcW w:w="9709" w:type="dxa"/>
          </w:tcPr>
          <w:p w:rsidR="00BF31F7" w:rsidRPr="00A16BC7" w:rsidRDefault="00BF31F7" w:rsidP="00AF5BE4">
            <w:pPr>
              <w:jc w:val="both"/>
              <w:rPr>
                <w:rFonts w:ascii="Calibri" w:hAnsi="Calibri"/>
                <w:spacing w:val="20"/>
              </w:rPr>
            </w:pPr>
            <w:r w:rsidRPr="00A16BC7">
              <w:rPr>
                <w:rFonts w:ascii="Calibri" w:hAnsi="Calibri"/>
              </w:rPr>
              <w:t xml:space="preserve">2. </w:t>
            </w:r>
            <w:r w:rsidR="00D118A3" w:rsidRPr="00AE3F6F">
              <w:rPr>
                <w:rFonts w:ascii="Calibri" w:hAnsi="Calibri"/>
                <w:b/>
                <w:sz w:val="24"/>
              </w:rPr>
              <w:fldChar w:fldCharType="begin">
                <w:ffData>
                  <w:name w:val="Texto1"/>
                  <w:enabled/>
                  <w:calcOnExit w:val="0"/>
                  <w:textInput/>
                </w:ffData>
              </w:fldChar>
            </w:r>
            <w:r w:rsidR="00D118A3" w:rsidRPr="00AE3F6F">
              <w:rPr>
                <w:rFonts w:ascii="Calibri" w:hAnsi="Calibri"/>
                <w:b/>
                <w:sz w:val="24"/>
              </w:rPr>
              <w:instrText xml:space="preserve"> FORMTEXT </w:instrText>
            </w:r>
            <w:r w:rsidR="00D118A3" w:rsidRPr="00AE3F6F">
              <w:rPr>
                <w:rFonts w:ascii="Calibri" w:hAnsi="Calibri"/>
                <w:b/>
                <w:sz w:val="24"/>
              </w:rPr>
            </w:r>
            <w:r w:rsidR="00D118A3"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D118A3" w:rsidRPr="00AE3F6F">
              <w:rPr>
                <w:rFonts w:ascii="Calibri" w:hAnsi="Calibri"/>
                <w:b/>
                <w:sz w:val="24"/>
              </w:rPr>
              <w:fldChar w:fldCharType="end"/>
            </w:r>
          </w:p>
        </w:tc>
      </w:tr>
      <w:tr w:rsidR="00176AE3" w:rsidRPr="00A16BC7" w:rsidTr="00AF5BE4">
        <w:trPr>
          <w:trHeight w:val="300"/>
        </w:trPr>
        <w:tc>
          <w:tcPr>
            <w:tcW w:w="9709" w:type="dxa"/>
          </w:tcPr>
          <w:p w:rsidR="00176AE3" w:rsidRPr="00A16BC7" w:rsidRDefault="00176AE3" w:rsidP="00BF31F7">
            <w:pPr>
              <w:jc w:val="both"/>
              <w:rPr>
                <w:rFonts w:ascii="Calibri" w:hAnsi="Calibri"/>
              </w:rPr>
            </w:pPr>
            <w:r>
              <w:rPr>
                <w:rFonts w:ascii="Calibri" w:hAnsi="Calibri"/>
              </w:rPr>
              <w:t>3.</w:t>
            </w:r>
            <w:r w:rsidR="00D118A3" w:rsidRPr="00AE3F6F">
              <w:rPr>
                <w:rFonts w:ascii="Calibri" w:hAnsi="Calibri"/>
                <w:b/>
                <w:sz w:val="24"/>
              </w:rPr>
              <w:t xml:space="preserve"> </w:t>
            </w:r>
            <w:r w:rsidR="00D118A3" w:rsidRPr="00AE3F6F">
              <w:rPr>
                <w:rFonts w:ascii="Calibri" w:hAnsi="Calibri"/>
                <w:b/>
                <w:sz w:val="24"/>
              </w:rPr>
              <w:fldChar w:fldCharType="begin">
                <w:ffData>
                  <w:name w:val="Texto1"/>
                  <w:enabled/>
                  <w:calcOnExit w:val="0"/>
                  <w:textInput/>
                </w:ffData>
              </w:fldChar>
            </w:r>
            <w:r w:rsidR="00D118A3" w:rsidRPr="00AE3F6F">
              <w:rPr>
                <w:rFonts w:ascii="Calibri" w:hAnsi="Calibri"/>
                <w:b/>
                <w:sz w:val="24"/>
              </w:rPr>
              <w:instrText xml:space="preserve"> FORMTEXT </w:instrText>
            </w:r>
            <w:r w:rsidR="00D118A3" w:rsidRPr="00AE3F6F">
              <w:rPr>
                <w:rFonts w:ascii="Calibri" w:hAnsi="Calibri"/>
                <w:b/>
                <w:sz w:val="24"/>
              </w:rPr>
            </w:r>
            <w:r w:rsidR="00D118A3" w:rsidRPr="00AE3F6F">
              <w:rPr>
                <w:rFonts w:ascii="Calibri" w:hAnsi="Calibri"/>
                <w:b/>
                <w:sz w:val="24"/>
              </w:rPr>
              <w:fldChar w:fldCharType="separate"/>
            </w:r>
            <w:r w:rsidR="00D118A3" w:rsidRPr="00AE3F6F">
              <w:rPr>
                <w:rFonts w:ascii="Calibri" w:hAnsi="Calibri"/>
                <w:b/>
                <w:noProof/>
                <w:sz w:val="24"/>
              </w:rPr>
              <w:t> </w:t>
            </w:r>
            <w:r w:rsidR="00D118A3" w:rsidRPr="00AE3F6F">
              <w:rPr>
                <w:rFonts w:ascii="Calibri" w:hAnsi="Calibri"/>
                <w:b/>
                <w:noProof/>
                <w:sz w:val="24"/>
              </w:rPr>
              <w:t> </w:t>
            </w:r>
            <w:r w:rsidR="00D118A3" w:rsidRPr="00AE3F6F">
              <w:rPr>
                <w:rFonts w:ascii="Calibri" w:hAnsi="Calibri"/>
                <w:b/>
                <w:noProof/>
                <w:sz w:val="24"/>
              </w:rPr>
              <w:t> </w:t>
            </w:r>
            <w:r w:rsidR="00D118A3" w:rsidRPr="00AE3F6F">
              <w:rPr>
                <w:rFonts w:ascii="Calibri" w:hAnsi="Calibri"/>
                <w:b/>
                <w:noProof/>
                <w:sz w:val="24"/>
              </w:rPr>
              <w:t> </w:t>
            </w:r>
            <w:r w:rsidR="00D118A3" w:rsidRPr="00AE3F6F">
              <w:rPr>
                <w:rFonts w:ascii="Calibri" w:hAnsi="Calibri"/>
                <w:b/>
                <w:noProof/>
                <w:sz w:val="24"/>
              </w:rPr>
              <w:t> </w:t>
            </w:r>
            <w:r w:rsidR="00D118A3" w:rsidRPr="00AE3F6F">
              <w:rPr>
                <w:rFonts w:ascii="Calibri" w:hAnsi="Calibri"/>
                <w:b/>
                <w:sz w:val="24"/>
              </w:rPr>
              <w:fldChar w:fldCharType="end"/>
            </w:r>
          </w:p>
        </w:tc>
      </w:tr>
      <w:tr w:rsidR="00BF31F7" w:rsidRPr="00A16BC7" w:rsidTr="00AF5BE4">
        <w:trPr>
          <w:trHeight w:val="1161"/>
        </w:trPr>
        <w:tc>
          <w:tcPr>
            <w:tcW w:w="9709" w:type="dxa"/>
          </w:tcPr>
          <w:p w:rsidR="00BF31F7" w:rsidRPr="00176AE3" w:rsidRDefault="00176AE3" w:rsidP="00AF5BE4">
            <w:pPr>
              <w:jc w:val="both"/>
              <w:rPr>
                <w:rFonts w:ascii="Calibri" w:hAnsi="Calibri"/>
                <w:b/>
                <w:spacing w:val="20"/>
              </w:rPr>
            </w:pPr>
            <w:r w:rsidRPr="00176AE3">
              <w:rPr>
                <w:rFonts w:ascii="Calibri" w:hAnsi="Calibri"/>
                <w:b/>
              </w:rPr>
              <w:t>OBSERVACIONES:</w:t>
            </w:r>
            <w:r w:rsidR="00D118A3" w:rsidRPr="00AE3F6F">
              <w:rPr>
                <w:rFonts w:ascii="Calibri" w:hAnsi="Calibri"/>
                <w:b/>
                <w:sz w:val="24"/>
              </w:rPr>
              <w:t xml:space="preserve"> </w:t>
            </w:r>
            <w:r w:rsidR="00D118A3" w:rsidRPr="00AE3F6F">
              <w:rPr>
                <w:rFonts w:ascii="Calibri" w:hAnsi="Calibri"/>
                <w:b/>
                <w:sz w:val="24"/>
              </w:rPr>
              <w:fldChar w:fldCharType="begin">
                <w:ffData>
                  <w:name w:val="Texto1"/>
                  <w:enabled/>
                  <w:calcOnExit w:val="0"/>
                  <w:textInput/>
                </w:ffData>
              </w:fldChar>
            </w:r>
            <w:r w:rsidR="00D118A3" w:rsidRPr="00AE3F6F">
              <w:rPr>
                <w:rFonts w:ascii="Calibri" w:hAnsi="Calibri"/>
                <w:b/>
                <w:sz w:val="24"/>
              </w:rPr>
              <w:instrText xml:space="preserve"> FORMTEXT </w:instrText>
            </w:r>
            <w:r w:rsidR="00D118A3" w:rsidRPr="00AE3F6F">
              <w:rPr>
                <w:rFonts w:ascii="Calibri" w:hAnsi="Calibri"/>
                <w:b/>
                <w:sz w:val="24"/>
              </w:rPr>
            </w:r>
            <w:r w:rsidR="00D118A3"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D118A3" w:rsidRPr="00AE3F6F">
              <w:rPr>
                <w:rFonts w:ascii="Calibri" w:hAnsi="Calibri"/>
                <w:b/>
                <w:sz w:val="24"/>
              </w:rPr>
              <w:fldChar w:fldCharType="end"/>
            </w:r>
          </w:p>
        </w:tc>
      </w:tr>
    </w:tbl>
    <w:p w:rsidR="00B676EF" w:rsidRPr="00A16BC7" w:rsidRDefault="00B676EF" w:rsidP="00A16BC7">
      <w:pPr>
        <w:jc w:val="right"/>
        <w:rPr>
          <w:rFonts w:ascii="Calibri" w:hAnsi="Calibri"/>
        </w:rPr>
      </w:pPr>
    </w:p>
    <w:p w:rsidR="00332C0F" w:rsidRPr="00A16BC7" w:rsidRDefault="00332C0F" w:rsidP="00AF5BE4">
      <w:pPr>
        <w:rPr>
          <w:rFonts w:ascii="Calibri" w:hAnsi="Calibri"/>
        </w:rPr>
      </w:pPr>
      <w:r w:rsidRPr="00A16BC7">
        <w:rPr>
          <w:rFonts w:ascii="Calibri" w:hAnsi="Calibri"/>
        </w:rPr>
        <w:t>Fecha y firma</w:t>
      </w:r>
      <w:r w:rsidR="00AF5BE4">
        <w:rPr>
          <w:rFonts w:ascii="Calibri" w:hAnsi="Calibri"/>
        </w:rPr>
        <w:t xml:space="preserve"> </w:t>
      </w:r>
      <w:r w:rsidR="00AF5BE4" w:rsidRPr="00AE3F6F">
        <w:rPr>
          <w:rFonts w:ascii="Calibri" w:hAnsi="Calibri"/>
          <w:b/>
          <w:sz w:val="24"/>
        </w:rPr>
        <w:fldChar w:fldCharType="begin">
          <w:ffData>
            <w:name w:val="Texto1"/>
            <w:enabled/>
            <w:calcOnExit w:val="0"/>
            <w:textInput/>
          </w:ffData>
        </w:fldChar>
      </w:r>
      <w:r w:rsidR="00AF5BE4" w:rsidRPr="00AE3F6F">
        <w:rPr>
          <w:rFonts w:ascii="Calibri" w:hAnsi="Calibri"/>
          <w:b/>
          <w:sz w:val="24"/>
        </w:rPr>
        <w:instrText xml:space="preserve"> FORMTEXT </w:instrText>
      </w:r>
      <w:r w:rsidR="00AF5BE4" w:rsidRPr="00AE3F6F">
        <w:rPr>
          <w:rFonts w:ascii="Calibri" w:hAnsi="Calibri"/>
          <w:b/>
          <w:sz w:val="24"/>
        </w:rPr>
      </w:r>
      <w:r w:rsidR="00AF5BE4" w:rsidRPr="00AE3F6F">
        <w:rPr>
          <w:rFonts w:ascii="Calibri" w:hAnsi="Calibri"/>
          <w:b/>
          <w:sz w:val="24"/>
        </w:rPr>
        <w:fldChar w:fldCharType="separate"/>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Pr>
          <w:rFonts w:ascii="Calibri" w:hAnsi="Calibri"/>
          <w:b/>
          <w:sz w:val="24"/>
        </w:rPr>
        <w:t> </w:t>
      </w:r>
      <w:r w:rsidR="00AF5BE4" w:rsidRPr="00AE3F6F">
        <w:rPr>
          <w:rFonts w:ascii="Calibri" w:hAnsi="Calibri"/>
          <w:b/>
          <w:sz w:val="24"/>
        </w:rPr>
        <w:fldChar w:fldCharType="end"/>
      </w:r>
    </w:p>
    <w:p w:rsidR="00A16BC7" w:rsidRPr="00A16BC7" w:rsidRDefault="00A16BC7">
      <w:pPr>
        <w:rPr>
          <w:rFonts w:ascii="Calibri" w:hAnsi="Calibri"/>
        </w:rPr>
      </w:pPr>
    </w:p>
    <w:p w:rsidR="00A16BC7" w:rsidRDefault="00A16BC7" w:rsidP="00CA409A">
      <w:pPr>
        <w:jc w:val="both"/>
        <w:rPr>
          <w:rFonts w:ascii="Calibri" w:hAnsi="Calibri"/>
          <w:sz w:val="16"/>
          <w:szCs w:val="16"/>
        </w:rPr>
      </w:pPr>
    </w:p>
    <w:p w:rsidR="00B676EF" w:rsidRDefault="00B676EF" w:rsidP="00CA409A">
      <w:pPr>
        <w:jc w:val="both"/>
        <w:rPr>
          <w:rFonts w:ascii="Calibri" w:hAnsi="Calibri"/>
          <w:sz w:val="16"/>
          <w:szCs w:val="16"/>
        </w:rPr>
      </w:pPr>
    </w:p>
    <w:p w:rsidR="00B676EF" w:rsidRDefault="00B676EF" w:rsidP="00CA409A">
      <w:pPr>
        <w:jc w:val="both"/>
        <w:rPr>
          <w:rFonts w:ascii="Calibri" w:hAnsi="Calibri"/>
          <w:sz w:val="16"/>
          <w:szCs w:val="16"/>
        </w:rPr>
      </w:pPr>
    </w:p>
    <w:p w:rsidR="00A16BC7" w:rsidRDefault="00A16BC7" w:rsidP="00CA409A">
      <w:pPr>
        <w:jc w:val="both"/>
        <w:rPr>
          <w:rFonts w:ascii="Calibri" w:hAnsi="Calibri"/>
          <w:sz w:val="16"/>
          <w:szCs w:val="16"/>
        </w:rPr>
      </w:pPr>
    </w:p>
    <w:p w:rsidR="00CA409A" w:rsidRDefault="00CA409A" w:rsidP="00CA409A">
      <w:pPr>
        <w:jc w:val="both"/>
        <w:rPr>
          <w:spacing w:val="20"/>
          <w:sz w:val="16"/>
          <w:szCs w:val="16"/>
        </w:rPr>
      </w:pPr>
      <w:r w:rsidRPr="00A16BC7">
        <w:rPr>
          <w:rFonts w:ascii="Calibri" w:hAnsi="Calibri"/>
          <w:sz w:val="16"/>
          <w:szCs w:val="16"/>
        </w:rPr>
        <w:t>Los datos personales recogidos serán incorporados y tratados en el fichero RECURSOS HUMANOS, cuya finalidad es la gestión de datos de personal que mantienen una relación laboral con la Universidad. El fichero está inscrito en el Registro de Ficheros de Datos Personales de la Agencia de Protección de Datos de la Comunidad de Madrid. Los datos personales podrán ser cedidos según las previsiones del propio fichero así como aquellas otras previstas en la Ley. El órgano responsable del fichero es la Gerencia de la Universidad, y la dirección donde el interesado podrá ejercer los derechos de acceso, rectificación, cancelación y oposición ante el mismo es: C/ Madrid nº 126, 28903, Getafe; todo lo cual se informa en cumplimiento del artículo 5 de la Ley Orgánica 15/1999, de 13 de diciembre, de Protección de Datos de Carácter Persona</w:t>
      </w:r>
      <w:r w:rsidRPr="00AB7482">
        <w:rPr>
          <w:sz w:val="16"/>
          <w:szCs w:val="16"/>
        </w:rPr>
        <w:t>l.</w:t>
      </w:r>
    </w:p>
    <w:sectPr w:rsidR="00CA409A" w:rsidSect="00AF5BE4">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59E5"/>
    <w:multiLevelType w:val="hybridMultilevel"/>
    <w:tmpl w:val="573AAD48"/>
    <w:lvl w:ilvl="0" w:tplc="F7E6D9EC">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A3"/>
    <w:rsid w:val="000561F9"/>
    <w:rsid w:val="00086E86"/>
    <w:rsid w:val="00176AE3"/>
    <w:rsid w:val="00322F80"/>
    <w:rsid w:val="00332C0F"/>
    <w:rsid w:val="005A174E"/>
    <w:rsid w:val="005C65EB"/>
    <w:rsid w:val="006767D9"/>
    <w:rsid w:val="006F001C"/>
    <w:rsid w:val="00824C73"/>
    <w:rsid w:val="0087263D"/>
    <w:rsid w:val="008B326B"/>
    <w:rsid w:val="00926AD3"/>
    <w:rsid w:val="00A15EA9"/>
    <w:rsid w:val="00A16BC7"/>
    <w:rsid w:val="00A6446C"/>
    <w:rsid w:val="00A835A3"/>
    <w:rsid w:val="00AB5C8A"/>
    <w:rsid w:val="00AE3F6F"/>
    <w:rsid w:val="00AF5BE4"/>
    <w:rsid w:val="00B471F9"/>
    <w:rsid w:val="00B676EF"/>
    <w:rsid w:val="00BB0712"/>
    <w:rsid w:val="00BF31F7"/>
    <w:rsid w:val="00CA409A"/>
    <w:rsid w:val="00D118A3"/>
    <w:rsid w:val="00E213BF"/>
    <w:rsid w:val="00E2328F"/>
    <w:rsid w:val="00E539AE"/>
    <w:rsid w:val="00F96B53"/>
    <w:rsid w:val="00FE5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F80"/>
    <w:rPr>
      <w:rFonts w:ascii="Arial" w:hAnsi="Arial"/>
      <w:lang w:val="es-ES_tradnl"/>
    </w:rPr>
  </w:style>
  <w:style w:type="paragraph" w:styleId="Ttulo1">
    <w:name w:val="heading 1"/>
    <w:basedOn w:val="Normal"/>
    <w:next w:val="Normal"/>
    <w:qFormat/>
    <w:rsid w:val="00322F80"/>
    <w:pPr>
      <w:keepNext/>
      <w:jc w:val="center"/>
      <w:outlineLvl w:val="0"/>
    </w:pPr>
    <w:rPr>
      <w:b/>
      <w:sz w:val="28"/>
    </w:rPr>
  </w:style>
  <w:style w:type="paragraph" w:styleId="Ttulo2">
    <w:name w:val="heading 2"/>
    <w:basedOn w:val="Normal"/>
    <w:next w:val="Normal"/>
    <w:qFormat/>
    <w:rsid w:val="00322F80"/>
    <w:pPr>
      <w:keepNext/>
      <w:outlineLvl w:val="1"/>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24C73"/>
    <w:rPr>
      <w:rFonts w:ascii="Tahoma" w:hAnsi="Tahoma" w:cs="Tahoma"/>
      <w:sz w:val="16"/>
      <w:szCs w:val="16"/>
    </w:rPr>
  </w:style>
  <w:style w:type="character" w:customStyle="1" w:styleId="TextodegloboCar">
    <w:name w:val="Texto de globo Car"/>
    <w:link w:val="Textodeglobo"/>
    <w:rsid w:val="00824C73"/>
    <w:rPr>
      <w:rFonts w:ascii="Tahoma" w:hAnsi="Tahoma" w:cs="Tahoma"/>
      <w:sz w:val="16"/>
      <w:szCs w:val="16"/>
      <w:lang w:val="es-ES_tradnl" w:eastAsia="es-ES"/>
    </w:rPr>
  </w:style>
  <w:style w:type="table" w:styleId="Tablaconcuadrcula">
    <w:name w:val="Table Grid"/>
    <w:basedOn w:val="Tablanormal"/>
    <w:rsid w:val="0087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118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F80"/>
    <w:rPr>
      <w:rFonts w:ascii="Arial" w:hAnsi="Arial"/>
      <w:lang w:val="es-ES_tradnl"/>
    </w:rPr>
  </w:style>
  <w:style w:type="paragraph" w:styleId="Ttulo1">
    <w:name w:val="heading 1"/>
    <w:basedOn w:val="Normal"/>
    <w:next w:val="Normal"/>
    <w:qFormat/>
    <w:rsid w:val="00322F80"/>
    <w:pPr>
      <w:keepNext/>
      <w:jc w:val="center"/>
      <w:outlineLvl w:val="0"/>
    </w:pPr>
    <w:rPr>
      <w:b/>
      <w:sz w:val="28"/>
    </w:rPr>
  </w:style>
  <w:style w:type="paragraph" w:styleId="Ttulo2">
    <w:name w:val="heading 2"/>
    <w:basedOn w:val="Normal"/>
    <w:next w:val="Normal"/>
    <w:qFormat/>
    <w:rsid w:val="00322F80"/>
    <w:pPr>
      <w:keepNext/>
      <w:outlineLvl w:val="1"/>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24C73"/>
    <w:rPr>
      <w:rFonts w:ascii="Tahoma" w:hAnsi="Tahoma" w:cs="Tahoma"/>
      <w:sz w:val="16"/>
      <w:szCs w:val="16"/>
    </w:rPr>
  </w:style>
  <w:style w:type="character" w:customStyle="1" w:styleId="TextodegloboCar">
    <w:name w:val="Texto de globo Car"/>
    <w:link w:val="Textodeglobo"/>
    <w:rsid w:val="00824C73"/>
    <w:rPr>
      <w:rFonts w:ascii="Tahoma" w:hAnsi="Tahoma" w:cs="Tahoma"/>
      <w:sz w:val="16"/>
      <w:szCs w:val="16"/>
      <w:lang w:val="es-ES_tradnl" w:eastAsia="es-ES"/>
    </w:rPr>
  </w:style>
  <w:style w:type="table" w:styleId="Tablaconcuadrcula">
    <w:name w:val="Table Grid"/>
    <w:basedOn w:val="Tablanormal"/>
    <w:rsid w:val="0087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11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esta\Desktop\DOCUMENTOS%20DIVERSOS\Modelo%20solicitud%20100%20por%20100%20de%20I.T.%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F748-A5C2-40D3-86F6-B68992F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solicitud 100 por 100 de I.T. - copia.dotx</Template>
  <TotalTime>11</TotalTime>
  <Pages>1</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SOLICITUD DE AYUDA SOCIAL</vt:lpstr>
    </vt:vector>
  </TitlesOfParts>
  <Company>Universidad Carlos III Madrid</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SOCIAL</dc:title>
  <dc:creator>Santiago Cuesta Olaya</dc:creator>
  <cp:lastModifiedBy>Santiago Cuesta Olaya</cp:lastModifiedBy>
  <cp:revision>5</cp:revision>
  <cp:lastPrinted>2017-11-14T13:15:00Z</cp:lastPrinted>
  <dcterms:created xsi:type="dcterms:W3CDTF">2017-11-14T13:02:00Z</dcterms:created>
  <dcterms:modified xsi:type="dcterms:W3CDTF">2017-11-14T13:21:00Z</dcterms:modified>
</cp:coreProperties>
</file>